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§25 (AMD). PL 1979, c. 541, §A24 (AMD). PL 1985, c. 785, §B19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§551.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§551.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