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Fees, prosecutions; traveling shows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§§7-A (AMD). PL 1971, c. 592, §33 (AMD). PL 1971, c. 622, §141B (AMD). PL 1977, c. 433, §2 (RPR). PL 1983, c. 328 (AMD). PL 1987, c. 264 (AMD). PL 1987, c. 737, §§C13,C106 (AMD). PL 1989, c. 6 (AMD). PL 1989, c. 9, §2 (AMD). PL 1989, c. 104, §§C8,C10 (AMD). PL 1989, c. 502, §C2 (AMD). PL 1991, c. 464, §3 (AMD). PL 1995, c. 533, §1 (AMD). PL 1997, c. 728, §§2,3 (AMD). PL 2013, c. 595, Pt. U,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 Fees, prosecutions; traveling shows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Fees, prosecutions; traveling shows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§502. FEES, PROSECUTIONS; TRAVELING SHOWS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