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§13-106. Prelicensing education for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Prelicensing education for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§13-106. PRELICENSING EDUCATION FOR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